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Nombre: ________________________________________</w:t>
        <w:tab/>
        <w:t xml:space="preserve">Fecha: ___________</w:t>
        <w:tab/>
        <w:t xml:space="preserve">Hora: 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Using Correct Verb Tenses </w:t>
        <w:tab/>
        <w:tab/>
        <w:tab/>
        <w:t xml:space="preserve">Individual Training Plan-PRACTICE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Directions: Translate the following sentences into Spanish.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1) I walk to school.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2) Maria went to the park yesterday.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3) Martha and I eat fruits.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4) Are you going to the supermarket?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5) Julia and Juan played basketball last week.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6) I used to listen to music.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7) It was hot last week.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8) The brothers were happy that they won the game.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9) Friday we talked to the teacher.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